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0106C0">
      <w:r>
        <w:t>1101 ГМУ отчет</w:t>
      </w:r>
    </w:p>
    <w:p w:rsidR="000106C0" w:rsidRDefault="000106C0">
      <w:r w:rsidRPr="000106C0">
        <w:t xml:space="preserve">Муниципальное казенное учреждение "Центр вспомогательной деятельности в сфере муниципального управления городского округа </w:t>
      </w:r>
      <w:proofErr w:type="spellStart"/>
      <w:r w:rsidRPr="000106C0">
        <w:t>Луховицы</w:t>
      </w:r>
      <w:proofErr w:type="spellEnd"/>
      <w:r w:rsidRPr="000106C0">
        <w:t xml:space="preserve">", </w:t>
      </w:r>
    </w:p>
    <w:p w:rsidR="000106C0" w:rsidRDefault="000106C0">
      <w:r w:rsidRPr="000106C0">
        <w:t xml:space="preserve">служба по управлению </w:t>
      </w:r>
      <w:proofErr w:type="spellStart"/>
      <w:r w:rsidRPr="000106C0">
        <w:t>Краснопоймовскими</w:t>
      </w:r>
      <w:proofErr w:type="spellEnd"/>
      <w:r w:rsidRPr="000106C0">
        <w:t> территориями</w:t>
      </w:r>
    </w:p>
    <w:p w:rsidR="000106C0" w:rsidRDefault="000106C0" w:rsidP="000106C0">
      <w:pPr>
        <w:pStyle w:val="TableParagraph"/>
        <w:spacing w:line="360" w:lineRule="auto"/>
        <w:ind w:firstLine="709"/>
        <w:jc w:val="both"/>
        <w:rPr>
          <w:sz w:val="26"/>
        </w:rPr>
      </w:pPr>
      <w:proofErr w:type="spellStart"/>
      <w:r>
        <w:t>стр</w:t>
      </w:r>
      <w:proofErr w:type="spellEnd"/>
      <w:r>
        <w:t xml:space="preserve"> 7-8 программы </w:t>
      </w:r>
      <w:r>
        <w:rPr>
          <w:sz w:val="26"/>
        </w:rPr>
        <w:t>Практика</w:t>
      </w:r>
      <w:r>
        <w:rPr>
          <w:spacing w:val="-12"/>
          <w:sz w:val="26"/>
        </w:rPr>
        <w:t xml:space="preserve"> </w:t>
      </w:r>
      <w:r>
        <w:rPr>
          <w:sz w:val="26"/>
        </w:rPr>
        <w:t>по</w:t>
      </w:r>
      <w:r>
        <w:rPr>
          <w:spacing w:val="-9"/>
          <w:sz w:val="26"/>
        </w:rPr>
        <w:t xml:space="preserve"> </w:t>
      </w:r>
      <w:r>
        <w:rPr>
          <w:sz w:val="26"/>
        </w:rPr>
        <w:t>получению</w:t>
      </w:r>
      <w:r>
        <w:rPr>
          <w:spacing w:val="-10"/>
          <w:sz w:val="26"/>
        </w:rPr>
        <w:t xml:space="preserve"> </w:t>
      </w:r>
      <w:r>
        <w:rPr>
          <w:sz w:val="26"/>
        </w:rPr>
        <w:t>профессиональных</w:t>
      </w:r>
      <w:r>
        <w:rPr>
          <w:spacing w:val="-10"/>
          <w:sz w:val="26"/>
        </w:rPr>
        <w:t xml:space="preserve"> </w:t>
      </w:r>
      <w:r>
        <w:rPr>
          <w:sz w:val="26"/>
        </w:rPr>
        <w:t>умений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опыта</w:t>
      </w:r>
    </w:p>
    <w:p w:rsidR="000106C0" w:rsidRDefault="000106C0" w:rsidP="000106C0">
      <w:r>
        <w:rPr>
          <w:sz w:val="26"/>
        </w:rPr>
        <w:t>профессиональной деятельности (в том числе технологическая практика,</w:t>
      </w:r>
      <w:r>
        <w:rPr>
          <w:spacing w:val="-17"/>
          <w:sz w:val="26"/>
        </w:rPr>
        <w:t xml:space="preserve"> </w:t>
      </w:r>
      <w:r>
        <w:rPr>
          <w:sz w:val="26"/>
        </w:rPr>
        <w:t>педагогическая</w:t>
      </w:r>
      <w:r>
        <w:rPr>
          <w:spacing w:val="-16"/>
          <w:sz w:val="26"/>
        </w:rPr>
        <w:t xml:space="preserve"> </w:t>
      </w:r>
      <w:r>
        <w:rPr>
          <w:sz w:val="26"/>
        </w:rPr>
        <w:t>практика)</w:t>
      </w:r>
      <w:bookmarkStart w:id="0" w:name="_GoBack"/>
      <w:bookmarkEnd w:id="0"/>
    </w:p>
    <w:sectPr w:rsidR="00010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6C0"/>
    <w:rsid w:val="000106C0"/>
    <w:rsid w:val="00087BEA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334310-4191-45D8-9A09-28BF0EE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customStyle="1" w:styleId="TableParagraph">
    <w:name w:val="Table Paragraph"/>
    <w:basedOn w:val="a"/>
    <w:uiPriority w:val="1"/>
    <w:qFormat/>
    <w:rsid w:val="000106C0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2025-04-10T08:05:00Z</dcterms:created>
  <dcterms:modified xsi:type="dcterms:W3CDTF">2025-04-10T08:09:00Z</dcterms:modified>
</cp:coreProperties>
</file>